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C7" w:rsidRDefault="00351154" w:rsidP="00DC6CC7">
      <w:pPr>
        <w:jc w:val="center"/>
        <w:rPr>
          <w:rFonts w:ascii="Arial" w:hAnsi="Arial" w:cs="Arial"/>
          <w:b/>
        </w:rPr>
      </w:pPr>
      <w:r>
        <w:rPr>
          <w:rFonts w:ascii="Arial" w:hAnsi="Arial" w:cs="Arial"/>
          <w:b/>
        </w:rPr>
        <w:t xml:space="preserve">COLLEGE COUNCIL – </w:t>
      </w:r>
      <w:r w:rsidR="00060676">
        <w:rPr>
          <w:rFonts w:ascii="Arial" w:hAnsi="Arial" w:cs="Arial"/>
          <w:b/>
        </w:rPr>
        <w:t>April 6</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 xml:space="preserve">CC-127 in </w:t>
      </w:r>
      <w:smartTag w:uri="urn:schemas-microsoft-com:office:smarttags" w:element="place">
        <w:smartTag w:uri="urn:schemas-microsoft-com:office:smarttags" w:element="PlaceName">
          <w:r>
            <w:rPr>
              <w:rFonts w:ascii="Arial" w:hAnsi="Arial" w:cs="Arial"/>
              <w:b/>
            </w:rPr>
            <w:t>Bill</w:t>
          </w:r>
        </w:smartTag>
        <w:r>
          <w:rPr>
            <w:rFonts w:ascii="Arial" w:hAnsi="Arial" w:cs="Arial"/>
            <w:b/>
          </w:rPr>
          <w:t xml:space="preserve"> </w:t>
        </w:r>
        <w:smartTag w:uri="urn:schemas-microsoft-com:office:smarttags" w:element="PlaceName">
          <w:r>
            <w:rPr>
              <w:rFonts w:ascii="Arial" w:hAnsi="Arial" w:cs="Arial"/>
              <w:b/>
            </w:rPr>
            <w:t>Brod</w:t>
          </w:r>
        </w:smartTag>
        <w:r>
          <w:rPr>
            <w:rFonts w:ascii="Arial" w:hAnsi="Arial" w:cs="Arial"/>
            <w:b/>
          </w:rPr>
          <w:t xml:space="preserve"> </w:t>
        </w:r>
        <w:smartTag w:uri="urn:schemas-microsoft-com:office:smarttags" w:element="PlaceType">
          <w:r>
            <w:rPr>
              <w:rFonts w:ascii="Arial" w:hAnsi="Arial" w:cs="Arial"/>
              <w:b/>
            </w:rPr>
            <w:t>Community Center</w:t>
          </w:r>
        </w:smartTag>
      </w:smartTag>
      <w:r>
        <w:rPr>
          <w:rFonts w:ascii="Arial" w:hAnsi="Arial" w:cs="Arial"/>
          <w:b/>
        </w:rPr>
        <w:t xml:space="preserve">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68"/>
        <w:gridCol w:w="10620"/>
      </w:tblGrid>
      <w:tr w:rsidR="00DC6CC7" w:rsidTr="00200D75">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i/>
                <w:iCs/>
              </w:rPr>
            </w:pPr>
            <w:r>
              <w:rPr>
                <w:rFonts w:ascii="Arial" w:hAnsi="Arial" w:cs="Arial"/>
                <w:i/>
                <w:iCs/>
                <w:sz w:val="22"/>
                <w:szCs w:val="22"/>
              </w:rPr>
              <w:t>KEY POINTS / NEXT STEPS (Action)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Pr>
                <w:rFonts w:ascii="Arial" w:hAnsi="Arial" w:cs="Arial"/>
                <w:sz w:val="22"/>
                <w:szCs w:val="22"/>
              </w:rPr>
              <w:t>Approval of Minutes</w:t>
            </w:r>
          </w:p>
          <w:p w:rsidR="00DC6CC7" w:rsidRDefault="00DC6CC7"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786B1E" w:rsidP="00DC6CC7">
            <w:pPr>
              <w:numPr>
                <w:ilvl w:val="0"/>
                <w:numId w:val="1"/>
              </w:numPr>
              <w:autoSpaceDE w:val="0"/>
              <w:autoSpaceDN w:val="0"/>
              <w:adjustRightInd w:val="0"/>
              <w:rPr>
                <w:rFonts w:ascii="Arial" w:hAnsi="Arial" w:cs="Arial"/>
                <w:i/>
                <w:iCs/>
              </w:rPr>
            </w:pPr>
            <w:r>
              <w:rPr>
                <w:rFonts w:ascii="Arial" w:hAnsi="Arial" w:cs="Arial"/>
                <w:i/>
                <w:iCs/>
              </w:rPr>
              <w:t xml:space="preserve">The </w:t>
            </w:r>
            <w:r w:rsidR="00FB3101">
              <w:rPr>
                <w:rFonts w:ascii="Arial" w:hAnsi="Arial" w:cs="Arial"/>
                <w:i/>
                <w:iCs/>
              </w:rPr>
              <w:t xml:space="preserve">March 16 </w:t>
            </w:r>
            <w:r w:rsidR="00DC34BE">
              <w:rPr>
                <w:rFonts w:ascii="Arial" w:hAnsi="Arial" w:cs="Arial"/>
                <w:i/>
                <w:iCs/>
              </w:rPr>
              <w:t xml:space="preserve">were </w:t>
            </w:r>
            <w:r w:rsidR="00FB3101">
              <w:rPr>
                <w:rFonts w:ascii="Arial" w:hAnsi="Arial" w:cs="Arial"/>
                <w:i/>
                <w:iCs/>
              </w:rPr>
              <w:t>minutes approved without comment</w:t>
            </w:r>
            <w:r w:rsidR="00DC34BE">
              <w:rPr>
                <w:rFonts w:ascii="Arial" w:hAnsi="Arial" w:cs="Arial"/>
                <w:i/>
                <w:iCs/>
              </w:rPr>
              <w:t>.</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Pr="00FB3101" w:rsidRDefault="00FB3101" w:rsidP="00200D75">
            <w:pPr>
              <w:rPr>
                <w:rFonts w:ascii="Arial" w:hAnsi="Arial" w:cs="Arial"/>
              </w:rPr>
            </w:pPr>
            <w:r w:rsidRPr="00FB3101">
              <w:rPr>
                <w:rFonts w:ascii="Arial" w:hAnsi="Arial" w:cs="Arial"/>
                <w:sz w:val="22"/>
                <w:szCs w:val="22"/>
              </w:rPr>
              <w:t>Board Policy Section K: District-Community Relations</w:t>
            </w:r>
          </w:p>
          <w:p w:rsidR="00FB3101" w:rsidRPr="00FB3101" w:rsidRDefault="00FB3101" w:rsidP="00200D75">
            <w:pPr>
              <w:rPr>
                <w:rFonts w:ascii="Arial" w:hAnsi="Arial" w:cs="Arial"/>
              </w:rPr>
            </w:pPr>
            <w:r w:rsidRPr="00FB3101">
              <w:rPr>
                <w:rFonts w:ascii="Arial" w:hAnsi="Arial" w:cs="Arial"/>
                <w:sz w:val="22"/>
                <w:szCs w:val="22"/>
              </w:rPr>
              <w:t>Presenter: Courtney Wilton</w:t>
            </w:r>
          </w:p>
        </w:tc>
        <w:tc>
          <w:tcPr>
            <w:tcW w:w="10620" w:type="dxa"/>
            <w:tcBorders>
              <w:top w:val="single" w:sz="6" w:space="0" w:color="000000"/>
              <w:left w:val="single" w:sz="6" w:space="0" w:color="000000"/>
              <w:bottom w:val="single" w:sz="6" w:space="0" w:color="000000"/>
              <w:right w:val="single" w:sz="6" w:space="0" w:color="000000"/>
            </w:tcBorders>
          </w:tcPr>
          <w:p w:rsidR="00FB3101" w:rsidRDefault="00FB3101" w:rsidP="00DC6CC7">
            <w:pPr>
              <w:numPr>
                <w:ilvl w:val="0"/>
                <w:numId w:val="1"/>
              </w:numPr>
              <w:autoSpaceDE w:val="0"/>
              <w:autoSpaceDN w:val="0"/>
              <w:adjustRightInd w:val="0"/>
              <w:rPr>
                <w:rFonts w:ascii="Arial" w:hAnsi="Arial" w:cs="Arial"/>
                <w:i/>
                <w:iCs/>
              </w:rPr>
            </w:pPr>
            <w:r>
              <w:rPr>
                <w:rFonts w:ascii="Arial" w:hAnsi="Arial" w:cs="Arial"/>
                <w:i/>
                <w:iCs/>
              </w:rPr>
              <w:t>Mr. Wilton presented the first reading of Board Policy Section K: District-Community Relations.</w:t>
            </w:r>
          </w:p>
          <w:p w:rsidR="00DC6CC7" w:rsidRDefault="00322C44" w:rsidP="00322C44">
            <w:pPr>
              <w:autoSpaceDE w:val="0"/>
              <w:autoSpaceDN w:val="0"/>
              <w:adjustRightInd w:val="0"/>
              <w:ind w:left="360"/>
              <w:rPr>
                <w:rFonts w:ascii="Arial" w:hAnsi="Arial" w:cs="Arial"/>
                <w:i/>
                <w:iCs/>
              </w:rPr>
            </w:pPr>
            <w:r>
              <w:rPr>
                <w:rFonts w:ascii="Arial" w:hAnsi="Arial" w:cs="Arial"/>
                <w:i/>
                <w:iCs/>
              </w:rPr>
              <w:t>All council comments were</w:t>
            </w:r>
            <w:r w:rsidR="00FB3101">
              <w:rPr>
                <w:rFonts w:ascii="Arial" w:hAnsi="Arial" w:cs="Arial"/>
                <w:i/>
                <w:iCs/>
              </w:rPr>
              <w:t xml:space="preserve"> tracked by</w:t>
            </w:r>
            <w:r>
              <w:rPr>
                <w:rFonts w:ascii="Arial" w:hAnsi="Arial" w:cs="Arial"/>
                <w:i/>
                <w:iCs/>
              </w:rPr>
              <w:t xml:space="preserve"> Patricia Scott and forwarded for</w:t>
            </w:r>
            <w:r w:rsidR="00FB3101">
              <w:rPr>
                <w:rFonts w:ascii="Arial" w:hAnsi="Arial" w:cs="Arial"/>
                <w:i/>
                <w:iCs/>
              </w:rPr>
              <w:t xml:space="preserve"> consideration. </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447C19" w:rsidRDefault="00FB3101" w:rsidP="00200D75">
            <w:pPr>
              <w:rPr>
                <w:rFonts w:ascii="Arial" w:hAnsi="Arial" w:cs="Arial"/>
              </w:rPr>
            </w:pPr>
            <w:r w:rsidRPr="00FB3101">
              <w:rPr>
                <w:rFonts w:ascii="Arial" w:hAnsi="Arial" w:cs="Arial"/>
                <w:sz w:val="22"/>
                <w:szCs w:val="22"/>
              </w:rPr>
              <w:t>Board Policy Section KL: Public Complaint</w:t>
            </w:r>
          </w:p>
          <w:p w:rsidR="00DC6CC7" w:rsidRPr="00FB3101" w:rsidRDefault="00447C19" w:rsidP="00200D75">
            <w:pPr>
              <w:rPr>
                <w:rFonts w:ascii="Arial" w:hAnsi="Arial" w:cs="Arial"/>
              </w:rPr>
            </w:pPr>
            <w:r>
              <w:rPr>
                <w:rFonts w:ascii="Arial" w:hAnsi="Arial" w:cs="Arial"/>
                <w:sz w:val="22"/>
                <w:szCs w:val="22"/>
              </w:rPr>
              <w:t>KL-AR Public Complaint Procedure</w:t>
            </w:r>
          </w:p>
          <w:p w:rsidR="00FB3101" w:rsidRDefault="00FB3101" w:rsidP="00200D75">
            <w:pPr>
              <w:rPr>
                <w:rFonts w:ascii="Arial" w:hAnsi="Arial" w:cs="Arial"/>
              </w:rPr>
            </w:pPr>
            <w:r w:rsidRPr="00FB3101">
              <w:rPr>
                <w:rFonts w:ascii="Arial" w:hAnsi="Arial" w:cs="Arial"/>
                <w:sz w:val="22"/>
                <w:szCs w:val="22"/>
              </w:rPr>
              <w:t>Presenter: Joanne Truesdell</w:t>
            </w:r>
          </w:p>
        </w:tc>
        <w:tc>
          <w:tcPr>
            <w:tcW w:w="10620" w:type="dxa"/>
            <w:tcBorders>
              <w:top w:val="single" w:sz="6" w:space="0" w:color="000000"/>
              <w:left w:val="single" w:sz="6" w:space="0" w:color="000000"/>
              <w:bottom w:val="single" w:sz="6" w:space="0" w:color="000000"/>
              <w:right w:val="single" w:sz="6" w:space="0" w:color="000000"/>
            </w:tcBorders>
          </w:tcPr>
          <w:p w:rsidR="00DC6CC7" w:rsidRPr="00A72E19" w:rsidRDefault="00FB3101" w:rsidP="00A72E19">
            <w:pPr>
              <w:numPr>
                <w:ilvl w:val="0"/>
                <w:numId w:val="1"/>
              </w:numPr>
              <w:autoSpaceDE w:val="0"/>
              <w:autoSpaceDN w:val="0"/>
              <w:adjustRightInd w:val="0"/>
              <w:rPr>
                <w:rFonts w:ascii="Arial" w:hAnsi="Arial" w:cs="Arial"/>
                <w:i/>
                <w:iCs/>
              </w:rPr>
            </w:pPr>
            <w:r>
              <w:rPr>
                <w:rFonts w:ascii="Arial" w:hAnsi="Arial" w:cs="Arial"/>
                <w:i/>
                <w:iCs/>
              </w:rPr>
              <w:t>President Truesdell presented the first reading of Board Policy Section KL: Public Complaint</w:t>
            </w:r>
            <w:r w:rsidR="00A72E19">
              <w:rPr>
                <w:rFonts w:ascii="Arial" w:hAnsi="Arial" w:cs="Arial"/>
                <w:i/>
                <w:iCs/>
              </w:rPr>
              <w:t xml:space="preserve"> and KL-AR Public Complaint Procedure.  </w:t>
            </w:r>
            <w:r w:rsidR="00322C44" w:rsidRPr="00A72E19">
              <w:rPr>
                <w:rFonts w:ascii="Arial" w:hAnsi="Arial" w:cs="Arial"/>
                <w:i/>
                <w:iCs/>
              </w:rPr>
              <w:t>College C</w:t>
            </w:r>
            <w:r w:rsidRPr="00A72E19">
              <w:rPr>
                <w:rFonts w:ascii="Arial" w:hAnsi="Arial" w:cs="Arial"/>
                <w:i/>
                <w:iCs/>
              </w:rPr>
              <w:t xml:space="preserve">ouncil comments </w:t>
            </w:r>
            <w:r w:rsidR="00322C44" w:rsidRPr="00A72E19">
              <w:rPr>
                <w:rFonts w:ascii="Arial" w:hAnsi="Arial" w:cs="Arial"/>
                <w:i/>
                <w:iCs/>
              </w:rPr>
              <w:t>were</w:t>
            </w:r>
            <w:r w:rsidRPr="00A72E19">
              <w:rPr>
                <w:rFonts w:ascii="Arial" w:hAnsi="Arial" w:cs="Arial"/>
                <w:i/>
                <w:iCs/>
              </w:rPr>
              <w:t xml:space="preserve"> tracked by Patricia Scott an</w:t>
            </w:r>
            <w:r w:rsidR="00322C44" w:rsidRPr="00A72E19">
              <w:rPr>
                <w:rFonts w:ascii="Arial" w:hAnsi="Arial" w:cs="Arial"/>
                <w:i/>
                <w:iCs/>
              </w:rPr>
              <w:t>d will be forwarded.</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FB3101" w:rsidRPr="00FB3101" w:rsidRDefault="00FB3101" w:rsidP="00FB3101">
            <w:pPr>
              <w:rPr>
                <w:rFonts w:ascii="Arial" w:hAnsi="Arial" w:cs="Arial"/>
              </w:rPr>
            </w:pPr>
            <w:r w:rsidRPr="00FB3101">
              <w:rPr>
                <w:rFonts w:ascii="Arial" w:hAnsi="Arial" w:cs="Arial"/>
                <w:sz w:val="22"/>
                <w:szCs w:val="22"/>
              </w:rPr>
              <w:t>Board Policy Section I: Instruction</w:t>
            </w:r>
          </w:p>
          <w:p w:rsidR="00DC6CC7" w:rsidRPr="00FB3101" w:rsidRDefault="00FB3101" w:rsidP="00FB3101">
            <w:pPr>
              <w:rPr>
                <w:rFonts w:ascii="Arial" w:hAnsi="Arial" w:cs="Arial"/>
              </w:rPr>
            </w:pPr>
            <w:r w:rsidRPr="00FB3101">
              <w:rPr>
                <w:rFonts w:ascii="Arial" w:hAnsi="Arial" w:cs="Arial"/>
                <w:sz w:val="22"/>
                <w:szCs w:val="22"/>
              </w:rPr>
              <w:t>Board Policy Section J: Students</w:t>
            </w:r>
          </w:p>
          <w:p w:rsidR="00FB3101" w:rsidRDefault="00FB3101" w:rsidP="00FB3101">
            <w:pPr>
              <w:rPr>
                <w:rFonts w:ascii="Arial" w:hAnsi="Arial" w:cs="Arial"/>
              </w:rPr>
            </w:pPr>
            <w:r w:rsidRPr="00FB3101">
              <w:rPr>
                <w:rFonts w:ascii="Arial" w:hAnsi="Arial" w:cs="Arial"/>
                <w:sz w:val="22"/>
                <w:szCs w:val="22"/>
              </w:rPr>
              <w:t>Presenter: Joanne Truesdell</w:t>
            </w:r>
          </w:p>
        </w:tc>
        <w:tc>
          <w:tcPr>
            <w:tcW w:w="10620" w:type="dxa"/>
            <w:tcBorders>
              <w:top w:val="single" w:sz="6" w:space="0" w:color="000000"/>
              <w:left w:val="single" w:sz="6" w:space="0" w:color="000000"/>
              <w:bottom w:val="single" w:sz="6" w:space="0" w:color="000000"/>
              <w:right w:val="single" w:sz="6" w:space="0" w:color="000000"/>
            </w:tcBorders>
          </w:tcPr>
          <w:p w:rsidR="00DC6CC7" w:rsidRPr="00322C44" w:rsidRDefault="00322C44" w:rsidP="00322C44">
            <w:pPr>
              <w:numPr>
                <w:ilvl w:val="0"/>
                <w:numId w:val="1"/>
              </w:numPr>
              <w:autoSpaceDE w:val="0"/>
              <w:autoSpaceDN w:val="0"/>
              <w:adjustRightInd w:val="0"/>
              <w:rPr>
                <w:rFonts w:ascii="Arial" w:hAnsi="Arial" w:cs="Arial"/>
                <w:i/>
                <w:iCs/>
              </w:rPr>
            </w:pPr>
            <w:r>
              <w:rPr>
                <w:rFonts w:ascii="Arial" w:hAnsi="Arial" w:cs="Arial"/>
                <w:i/>
                <w:iCs/>
              </w:rPr>
              <w:t>President Truesdell presented the second reading of Board Policy Sections I; Instruction and J: Students. The Council agreed to move these Sections of Board policy to President’s Council for second reading.</w:t>
            </w:r>
          </w:p>
        </w:tc>
      </w:tr>
      <w:tr w:rsidR="00FB3101"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FB3101" w:rsidRPr="00EB4900" w:rsidRDefault="00FB3101" w:rsidP="00FB3101">
            <w:pPr>
              <w:rPr>
                <w:rFonts w:ascii="Arial" w:hAnsi="Arial" w:cs="Arial"/>
              </w:rPr>
            </w:pPr>
            <w:r w:rsidRPr="00EB4900">
              <w:rPr>
                <w:rFonts w:ascii="Arial" w:hAnsi="Arial" w:cs="Arial"/>
                <w:sz w:val="22"/>
                <w:szCs w:val="22"/>
              </w:rPr>
              <w:t>CASE Grant update and team introductions</w:t>
            </w:r>
          </w:p>
          <w:p w:rsidR="0072767C" w:rsidRPr="00EB4900" w:rsidRDefault="0072767C" w:rsidP="00FB3101">
            <w:pPr>
              <w:rPr>
                <w:rFonts w:ascii="Arial" w:hAnsi="Arial" w:cs="Arial"/>
              </w:rPr>
            </w:pPr>
            <w:r w:rsidRPr="00EB4900">
              <w:rPr>
                <w:rFonts w:ascii="Arial" w:hAnsi="Arial" w:cs="Arial"/>
                <w:sz w:val="22"/>
                <w:szCs w:val="22"/>
              </w:rPr>
              <w:t xml:space="preserve">Presenters: Cyndi Andrews &amp; </w:t>
            </w:r>
          </w:p>
          <w:p w:rsidR="0072767C" w:rsidRPr="00EB4900" w:rsidRDefault="0072767C" w:rsidP="00FB3101">
            <w:pPr>
              <w:rPr>
                <w:rFonts w:ascii="Arial" w:hAnsi="Arial" w:cs="Arial"/>
              </w:rPr>
            </w:pPr>
            <w:r w:rsidRPr="00EB4900">
              <w:rPr>
                <w:rFonts w:ascii="Arial" w:hAnsi="Arial" w:cs="Arial"/>
                <w:sz w:val="22"/>
                <w:szCs w:val="22"/>
              </w:rPr>
              <w:t>David Blessman</w:t>
            </w:r>
          </w:p>
        </w:tc>
        <w:tc>
          <w:tcPr>
            <w:tcW w:w="10620" w:type="dxa"/>
            <w:tcBorders>
              <w:top w:val="single" w:sz="6" w:space="0" w:color="000000"/>
              <w:left w:val="single" w:sz="6" w:space="0" w:color="000000"/>
              <w:bottom w:val="single" w:sz="6" w:space="0" w:color="000000"/>
              <w:right w:val="single" w:sz="6" w:space="0" w:color="000000"/>
            </w:tcBorders>
          </w:tcPr>
          <w:p w:rsidR="00FB3101" w:rsidRDefault="0072767C" w:rsidP="00A72E19">
            <w:pPr>
              <w:numPr>
                <w:ilvl w:val="0"/>
                <w:numId w:val="1"/>
              </w:numPr>
              <w:autoSpaceDE w:val="0"/>
              <w:autoSpaceDN w:val="0"/>
              <w:adjustRightInd w:val="0"/>
              <w:rPr>
                <w:rFonts w:ascii="Arial" w:hAnsi="Arial" w:cs="Arial"/>
                <w:i/>
                <w:iCs/>
              </w:rPr>
            </w:pPr>
            <w:r>
              <w:rPr>
                <w:rFonts w:ascii="Arial" w:hAnsi="Arial" w:cs="Arial"/>
                <w:i/>
                <w:iCs/>
              </w:rPr>
              <w:t xml:space="preserve">Ms. Andrews presented an overview of the $18 million CASE grant and introduced the Statewide Case grant team.  Mr. Blessman introduced the CCC Case Grant team and </w:t>
            </w:r>
            <w:r w:rsidR="00B029EB">
              <w:rPr>
                <w:rFonts w:ascii="Arial" w:hAnsi="Arial" w:cs="Arial"/>
                <w:i/>
                <w:iCs/>
              </w:rPr>
              <w:t xml:space="preserve">Peg </w:t>
            </w:r>
            <w:proofErr w:type="spellStart"/>
            <w:r w:rsidR="00B029EB">
              <w:rPr>
                <w:rFonts w:ascii="Arial" w:hAnsi="Arial" w:cs="Arial"/>
                <w:i/>
                <w:iCs/>
              </w:rPr>
              <w:t>Caliendo</w:t>
            </w:r>
            <w:proofErr w:type="spellEnd"/>
            <w:r w:rsidR="00B029EB">
              <w:rPr>
                <w:rFonts w:ascii="Arial" w:hAnsi="Arial" w:cs="Arial"/>
                <w:i/>
                <w:iCs/>
              </w:rPr>
              <w:t xml:space="preserve"> </w:t>
            </w:r>
            <w:r w:rsidR="00A72E19">
              <w:rPr>
                <w:rFonts w:ascii="Arial" w:hAnsi="Arial" w:cs="Arial"/>
                <w:i/>
                <w:iCs/>
              </w:rPr>
              <w:t>introduced</w:t>
            </w:r>
            <w:r w:rsidR="00B029EB">
              <w:rPr>
                <w:rFonts w:ascii="Arial" w:hAnsi="Arial" w:cs="Arial"/>
                <w:i/>
                <w:iCs/>
              </w:rPr>
              <w:t xml:space="preserve"> </w:t>
            </w:r>
            <w:r>
              <w:rPr>
                <w:rFonts w:ascii="Arial" w:hAnsi="Arial" w:cs="Arial"/>
                <w:i/>
                <w:iCs/>
              </w:rPr>
              <w:t>the three “C’s” of</w:t>
            </w:r>
            <w:r w:rsidR="00EB4900">
              <w:rPr>
                <w:rFonts w:ascii="Arial" w:hAnsi="Arial" w:cs="Arial"/>
                <w:i/>
                <w:iCs/>
              </w:rPr>
              <w:t xml:space="preserve"> the CASE approach, emphasizing Career Pathways, Career Coaches, and Credit for Prior Learning.</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EB4900" w:rsidRDefault="00DC6CC7" w:rsidP="00200D75">
            <w:pPr>
              <w:rPr>
                <w:rFonts w:ascii="Arial" w:hAnsi="Arial" w:cs="Arial"/>
              </w:rPr>
            </w:pPr>
            <w:r>
              <w:rPr>
                <w:rFonts w:ascii="Arial" w:hAnsi="Arial" w:cs="Arial"/>
                <w:sz w:val="22"/>
                <w:szCs w:val="22"/>
              </w:rPr>
              <w:t>Exempt Update</w:t>
            </w:r>
          </w:p>
          <w:p w:rsidR="00DC6CC7" w:rsidRPr="00EB4900" w:rsidRDefault="00DC6CC7" w:rsidP="00EB4900">
            <w:pPr>
              <w:rPr>
                <w:rFonts w:ascii="Arial" w:hAnsi="Arial" w:cs="Arial"/>
              </w:rPr>
            </w:pPr>
            <w:r>
              <w:rPr>
                <w:rFonts w:ascii="Arial" w:hAnsi="Arial" w:cs="Arial"/>
                <w:sz w:val="22"/>
                <w:szCs w:val="22"/>
              </w:rPr>
              <w:t>Presenter:</w:t>
            </w:r>
            <w:r w:rsidR="00EB4900">
              <w:rPr>
                <w:rFonts w:ascii="Arial" w:hAnsi="Arial" w:cs="Arial"/>
                <w:sz w:val="22"/>
                <w:szCs w:val="22"/>
              </w:rPr>
              <w:t xml:space="preserve"> Bob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EB4900" w:rsidP="00DC6CC7">
            <w:pPr>
              <w:numPr>
                <w:ilvl w:val="0"/>
                <w:numId w:val="1"/>
              </w:numPr>
              <w:autoSpaceDE w:val="0"/>
              <w:autoSpaceDN w:val="0"/>
              <w:adjustRightInd w:val="0"/>
              <w:rPr>
                <w:rFonts w:ascii="Arial" w:hAnsi="Arial" w:cs="Arial"/>
                <w:i/>
                <w:iCs/>
              </w:rPr>
            </w:pPr>
            <w:r>
              <w:rPr>
                <w:rFonts w:ascii="Arial" w:hAnsi="Arial" w:cs="Arial"/>
                <w:i/>
                <w:iCs/>
              </w:rPr>
              <w:t>Mr. Cochran reported that the staff appreciation breakfast was a success</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EB4900" w:rsidRDefault="00DC6CC7" w:rsidP="00200D75">
            <w:pPr>
              <w:rPr>
                <w:rFonts w:ascii="Arial" w:hAnsi="Arial" w:cs="Arial"/>
              </w:rPr>
            </w:pPr>
            <w:r>
              <w:rPr>
                <w:rFonts w:ascii="Arial" w:hAnsi="Arial" w:cs="Arial"/>
                <w:sz w:val="22"/>
                <w:szCs w:val="22"/>
              </w:rPr>
              <w:t>Faculty Update</w:t>
            </w:r>
          </w:p>
          <w:p w:rsidR="00DC6CC7" w:rsidRPr="00EB4900" w:rsidRDefault="00DC6CC7" w:rsidP="00200D75">
            <w:pPr>
              <w:rPr>
                <w:rFonts w:ascii="Arial" w:hAnsi="Arial" w:cs="Arial"/>
              </w:rPr>
            </w:pPr>
            <w:r>
              <w:rPr>
                <w:rFonts w:ascii="Arial" w:hAnsi="Arial" w:cs="Arial"/>
                <w:sz w:val="22"/>
                <w:szCs w:val="22"/>
              </w:rPr>
              <w:t>Presenter</w:t>
            </w:r>
            <w:r w:rsidR="00EB4900">
              <w:rPr>
                <w:rFonts w:ascii="Arial" w:hAnsi="Arial" w:cs="Arial"/>
                <w:sz w:val="22"/>
                <w:szCs w:val="22"/>
              </w:rPr>
              <w:t>: Adam Hall</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EB4900" w:rsidP="00DC6CC7">
            <w:pPr>
              <w:numPr>
                <w:ilvl w:val="0"/>
                <w:numId w:val="1"/>
              </w:numPr>
              <w:autoSpaceDE w:val="0"/>
              <w:autoSpaceDN w:val="0"/>
              <w:adjustRightInd w:val="0"/>
              <w:rPr>
                <w:rFonts w:ascii="Arial" w:hAnsi="Arial" w:cs="Arial"/>
                <w:i/>
                <w:iCs/>
              </w:rPr>
            </w:pPr>
            <w:r>
              <w:rPr>
                <w:rFonts w:ascii="Arial" w:hAnsi="Arial" w:cs="Arial"/>
                <w:i/>
                <w:iCs/>
              </w:rPr>
              <w:t xml:space="preserve">Mr. Hall shared that Steve Beining will represent faculty at the state wide OEA conference.  Hall reported that the shared governance survey should be released soon. </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EB4900" w:rsidRDefault="00DC6CC7" w:rsidP="00200D75">
            <w:pPr>
              <w:rPr>
                <w:rFonts w:ascii="Arial" w:hAnsi="Arial" w:cs="Arial"/>
              </w:rPr>
            </w:pPr>
            <w:r w:rsidRPr="00EB4900">
              <w:rPr>
                <w:rFonts w:ascii="Arial" w:hAnsi="Arial" w:cs="Arial"/>
                <w:sz w:val="22"/>
                <w:szCs w:val="22"/>
              </w:rPr>
              <w:t>Classified Update</w:t>
            </w:r>
          </w:p>
          <w:p w:rsidR="00DC6CC7" w:rsidRPr="00EB4900" w:rsidRDefault="00DC6CC7" w:rsidP="00200D75">
            <w:pPr>
              <w:rPr>
                <w:rFonts w:ascii="Arial" w:hAnsi="Arial" w:cs="Arial"/>
              </w:rPr>
            </w:pPr>
            <w:r w:rsidRPr="00EB4900">
              <w:rPr>
                <w:rFonts w:ascii="Arial" w:hAnsi="Arial" w:cs="Arial"/>
                <w:sz w:val="22"/>
                <w:szCs w:val="22"/>
              </w:rPr>
              <w:t>Presenter:</w:t>
            </w:r>
            <w:r w:rsidR="00EB4900">
              <w:rPr>
                <w:rFonts w:ascii="Arial" w:hAnsi="Arial" w:cs="Arial"/>
                <w:sz w:val="22"/>
                <w:szCs w:val="22"/>
              </w:rPr>
              <w:t xml:space="preserve"> Lizz Norrander</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EB4900" w:rsidP="00DC6CC7">
            <w:pPr>
              <w:numPr>
                <w:ilvl w:val="0"/>
                <w:numId w:val="1"/>
              </w:numPr>
              <w:autoSpaceDE w:val="0"/>
              <w:autoSpaceDN w:val="0"/>
              <w:adjustRightInd w:val="0"/>
              <w:rPr>
                <w:rFonts w:ascii="Arial" w:hAnsi="Arial" w:cs="Arial"/>
                <w:i/>
                <w:iCs/>
              </w:rPr>
            </w:pPr>
            <w:r>
              <w:rPr>
                <w:rFonts w:ascii="Arial" w:hAnsi="Arial" w:cs="Arial"/>
                <w:i/>
                <w:iCs/>
              </w:rPr>
              <w:t>Ms. Norrander thanked the ASG for providing treats and favors for the recent “fun at work day”.</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EB4900" w:rsidRDefault="00DC6CC7" w:rsidP="00200D75">
            <w:pPr>
              <w:rPr>
                <w:rFonts w:ascii="Arial" w:hAnsi="Arial" w:cs="Arial"/>
              </w:rPr>
            </w:pPr>
            <w:r w:rsidRPr="00EB4900">
              <w:rPr>
                <w:rFonts w:ascii="Arial" w:hAnsi="Arial" w:cs="Arial"/>
                <w:sz w:val="22"/>
                <w:szCs w:val="22"/>
              </w:rPr>
              <w:t>ASG Update</w:t>
            </w:r>
          </w:p>
          <w:p w:rsidR="00DC6CC7" w:rsidRPr="00EB4900" w:rsidRDefault="00DC6CC7" w:rsidP="00A72E19">
            <w:pPr>
              <w:rPr>
                <w:rFonts w:ascii="Arial" w:hAnsi="Arial" w:cs="Arial"/>
              </w:rPr>
            </w:pPr>
            <w:r w:rsidRPr="00EB4900">
              <w:rPr>
                <w:rFonts w:ascii="Arial" w:hAnsi="Arial" w:cs="Arial"/>
                <w:sz w:val="22"/>
                <w:szCs w:val="22"/>
              </w:rPr>
              <w:t xml:space="preserve">Presenter: </w:t>
            </w:r>
            <w:r w:rsidR="00A72E19">
              <w:rPr>
                <w:rFonts w:ascii="Arial" w:hAnsi="Arial" w:cs="Arial"/>
                <w:sz w:val="22"/>
                <w:szCs w:val="22"/>
              </w:rPr>
              <w:t xml:space="preserve">Tolu </w:t>
            </w:r>
            <w:proofErr w:type="spellStart"/>
            <w:r w:rsidR="00A72E19">
              <w:rPr>
                <w:rFonts w:ascii="Arial" w:hAnsi="Arial" w:cs="Arial"/>
                <w:sz w:val="22"/>
                <w:szCs w:val="22"/>
              </w:rPr>
              <w:t>Oyetunde</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DC6CC7" w:rsidRDefault="00861DB8" w:rsidP="00DC6CC7">
            <w:pPr>
              <w:numPr>
                <w:ilvl w:val="0"/>
                <w:numId w:val="1"/>
              </w:numPr>
              <w:autoSpaceDE w:val="0"/>
              <w:autoSpaceDN w:val="0"/>
              <w:adjustRightInd w:val="0"/>
              <w:rPr>
                <w:rFonts w:ascii="Arial" w:hAnsi="Arial" w:cs="Arial"/>
                <w:i/>
                <w:iCs/>
              </w:rPr>
            </w:pPr>
            <w:r>
              <w:rPr>
                <w:rFonts w:ascii="Arial" w:hAnsi="Arial" w:cs="Arial"/>
                <w:i/>
                <w:iCs/>
              </w:rPr>
              <w:t>Announced the “Ram</w:t>
            </w:r>
            <w:r w:rsidR="00664BC9">
              <w:rPr>
                <w:rFonts w:ascii="Arial" w:hAnsi="Arial" w:cs="Arial"/>
                <w:i/>
                <w:iCs/>
              </w:rPr>
              <w:t>e</w:t>
            </w:r>
            <w:r>
              <w:rPr>
                <w:rFonts w:ascii="Arial" w:hAnsi="Arial" w:cs="Arial"/>
                <w:i/>
                <w:iCs/>
              </w:rPr>
              <w:t>n Noodle Cook-Off, April 23-25, entrance fee $3 or 3 cans of food.</w:t>
            </w:r>
          </w:p>
          <w:p w:rsidR="00861DB8" w:rsidRDefault="00861DB8" w:rsidP="00DC6CC7">
            <w:pPr>
              <w:numPr>
                <w:ilvl w:val="0"/>
                <w:numId w:val="1"/>
              </w:numPr>
              <w:autoSpaceDE w:val="0"/>
              <w:autoSpaceDN w:val="0"/>
              <w:adjustRightInd w:val="0"/>
              <w:rPr>
                <w:rFonts w:ascii="Arial" w:hAnsi="Arial" w:cs="Arial"/>
                <w:i/>
                <w:iCs/>
              </w:rPr>
            </w:pPr>
            <w:r>
              <w:rPr>
                <w:rFonts w:ascii="Arial" w:hAnsi="Arial" w:cs="Arial"/>
                <w:i/>
                <w:iCs/>
              </w:rPr>
              <w:t xml:space="preserve">Distributing grants the third week of this term </w:t>
            </w:r>
          </w:p>
          <w:p w:rsidR="00861DB8" w:rsidRDefault="00861DB8" w:rsidP="00DC6CC7">
            <w:pPr>
              <w:numPr>
                <w:ilvl w:val="0"/>
                <w:numId w:val="1"/>
              </w:numPr>
              <w:autoSpaceDE w:val="0"/>
              <w:autoSpaceDN w:val="0"/>
              <w:adjustRightInd w:val="0"/>
              <w:rPr>
                <w:rFonts w:ascii="Arial" w:hAnsi="Arial" w:cs="Arial"/>
                <w:i/>
                <w:iCs/>
              </w:rPr>
            </w:pPr>
            <w:r>
              <w:rPr>
                <w:rFonts w:ascii="Arial" w:hAnsi="Arial" w:cs="Arial"/>
                <w:i/>
                <w:iCs/>
              </w:rPr>
              <w:t>Voter’s registration drive, goal to sign 450 new voters</w:t>
            </w:r>
          </w:p>
          <w:p w:rsidR="00861DB8" w:rsidRDefault="00861DB8" w:rsidP="00DC6CC7">
            <w:pPr>
              <w:numPr>
                <w:ilvl w:val="0"/>
                <w:numId w:val="1"/>
              </w:numPr>
              <w:autoSpaceDE w:val="0"/>
              <w:autoSpaceDN w:val="0"/>
              <w:adjustRightInd w:val="0"/>
              <w:rPr>
                <w:rFonts w:ascii="Arial" w:hAnsi="Arial" w:cs="Arial"/>
                <w:i/>
                <w:iCs/>
              </w:rPr>
            </w:pPr>
            <w:r>
              <w:rPr>
                <w:rFonts w:ascii="Arial" w:hAnsi="Arial" w:cs="Arial"/>
                <w:i/>
                <w:iCs/>
              </w:rPr>
              <w:t>Friday intramural sports</w:t>
            </w:r>
          </w:p>
          <w:p w:rsidR="00861DB8" w:rsidRDefault="00861DB8" w:rsidP="00DC6CC7">
            <w:pPr>
              <w:numPr>
                <w:ilvl w:val="0"/>
                <w:numId w:val="1"/>
              </w:numPr>
              <w:autoSpaceDE w:val="0"/>
              <w:autoSpaceDN w:val="0"/>
              <w:adjustRightInd w:val="0"/>
              <w:rPr>
                <w:rFonts w:ascii="Arial" w:hAnsi="Arial" w:cs="Arial"/>
                <w:i/>
                <w:iCs/>
              </w:rPr>
            </w:pPr>
            <w:r>
              <w:rPr>
                <w:rFonts w:ascii="Arial" w:hAnsi="Arial" w:cs="Arial"/>
                <w:i/>
                <w:iCs/>
              </w:rPr>
              <w:t>Also planning FT faculty tours and a book exchange</w:t>
            </w:r>
          </w:p>
        </w:tc>
      </w:tr>
      <w:tr w:rsidR="00EB4900"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EB4900" w:rsidRPr="00EB4900" w:rsidRDefault="00EB4900" w:rsidP="00200D75">
            <w:pPr>
              <w:rPr>
                <w:rFonts w:ascii="Arial" w:hAnsi="Arial" w:cs="Arial"/>
              </w:rPr>
            </w:pPr>
            <w:r>
              <w:rPr>
                <w:rFonts w:ascii="Arial" w:hAnsi="Arial" w:cs="Arial"/>
                <w:sz w:val="22"/>
                <w:szCs w:val="22"/>
              </w:rPr>
              <w:t>Round Table</w:t>
            </w:r>
          </w:p>
        </w:tc>
        <w:tc>
          <w:tcPr>
            <w:tcW w:w="10620" w:type="dxa"/>
            <w:tcBorders>
              <w:top w:val="single" w:sz="6" w:space="0" w:color="000000"/>
              <w:left w:val="single" w:sz="6" w:space="0" w:color="000000"/>
              <w:bottom w:val="single" w:sz="6" w:space="0" w:color="000000"/>
              <w:right w:val="single" w:sz="6" w:space="0" w:color="000000"/>
            </w:tcBorders>
          </w:tcPr>
          <w:p w:rsidR="005C4C93" w:rsidRDefault="00EB4900" w:rsidP="005C4C93">
            <w:pPr>
              <w:numPr>
                <w:ilvl w:val="0"/>
                <w:numId w:val="1"/>
              </w:numPr>
              <w:autoSpaceDE w:val="0"/>
              <w:autoSpaceDN w:val="0"/>
              <w:adjustRightInd w:val="0"/>
              <w:rPr>
                <w:rFonts w:ascii="Arial" w:hAnsi="Arial" w:cs="Arial"/>
                <w:i/>
                <w:iCs/>
              </w:rPr>
            </w:pPr>
            <w:r>
              <w:rPr>
                <w:rFonts w:ascii="Arial" w:hAnsi="Arial" w:cs="Arial"/>
                <w:i/>
                <w:iCs/>
              </w:rPr>
              <w:t xml:space="preserve">Tamara Barry-Peebles distributed Sustainability </w:t>
            </w:r>
            <w:r w:rsidR="00861DB8">
              <w:rPr>
                <w:rFonts w:ascii="Arial" w:hAnsi="Arial" w:cs="Arial"/>
                <w:i/>
                <w:iCs/>
              </w:rPr>
              <w:t xml:space="preserve">Series information </w:t>
            </w:r>
          </w:p>
          <w:p w:rsidR="00EB4900" w:rsidRDefault="00861DB8" w:rsidP="005C4C93">
            <w:pPr>
              <w:numPr>
                <w:ilvl w:val="0"/>
                <w:numId w:val="1"/>
              </w:numPr>
              <w:autoSpaceDE w:val="0"/>
              <w:autoSpaceDN w:val="0"/>
              <w:adjustRightInd w:val="0"/>
              <w:rPr>
                <w:rFonts w:ascii="Arial" w:hAnsi="Arial" w:cs="Arial"/>
                <w:i/>
                <w:iCs/>
              </w:rPr>
            </w:pPr>
            <w:r>
              <w:rPr>
                <w:rFonts w:ascii="Arial" w:hAnsi="Arial" w:cs="Arial"/>
                <w:i/>
                <w:iCs/>
              </w:rPr>
              <w:t>Joanne Truesdell commended the ASG’s voter’s registration drive.</w:t>
            </w:r>
          </w:p>
        </w:tc>
      </w:tr>
      <w:tr w:rsidR="00DC6CC7" w:rsidTr="00200D75">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t>UP</w:t>
            </w:r>
            <w:r w:rsidR="005C4C93">
              <w:rPr>
                <w:rFonts w:ascii="Arial" w:hAnsi="Arial" w:cs="Arial"/>
                <w:b/>
                <w:sz w:val="20"/>
                <w:szCs w:val="20"/>
              </w:rPr>
              <w:t>COMING MEETING DATES FOR 2011/12</w:t>
            </w:r>
            <w:r>
              <w:rPr>
                <w:rFonts w:ascii="Arial" w:hAnsi="Arial" w:cs="Arial"/>
                <w:b/>
                <w:sz w:val="20"/>
                <w:szCs w:val="20"/>
              </w:rPr>
              <w:t xml:space="preserve"> ACADEMIC YEAR</w:t>
            </w:r>
            <w:r>
              <w:rPr>
                <w:rFonts w:ascii="Arial" w:hAnsi="Arial" w:cs="Arial"/>
                <w:sz w:val="20"/>
                <w:szCs w:val="20"/>
              </w:rPr>
              <w:t>:</w:t>
            </w:r>
          </w:p>
          <w:p w:rsidR="00DC6CC7" w:rsidRDefault="00351154" w:rsidP="00200D75">
            <w:pPr>
              <w:rPr>
                <w:rFonts w:ascii="Arial" w:hAnsi="Arial" w:cs="Arial"/>
                <w:sz w:val="20"/>
                <w:szCs w:val="20"/>
                <w:highlight w:val="yellow"/>
              </w:rPr>
            </w:pPr>
            <w:r>
              <w:rPr>
                <w:rFonts w:ascii="Arial" w:hAnsi="Arial" w:cs="Arial"/>
                <w:sz w:val="20"/>
                <w:szCs w:val="20"/>
              </w:rPr>
              <w:t xml:space="preserve">4/20, 5/4, 5/18, </w:t>
            </w:r>
            <w:r w:rsidR="00DC6CC7">
              <w:rPr>
                <w:rFonts w:ascii="Arial" w:hAnsi="Arial" w:cs="Arial"/>
                <w:sz w:val="20"/>
                <w:szCs w:val="20"/>
              </w:rPr>
              <w:t>6/1</w:t>
            </w:r>
          </w:p>
        </w:tc>
      </w:tr>
      <w:tr w:rsidR="00DC6CC7" w:rsidTr="00200D75">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lastRenderedPageBreak/>
              <w:t xml:space="preserve">FIND COLLEGE COUNCIL MINUTES at </w:t>
            </w:r>
            <w:r>
              <w:rPr>
                <w:rFonts w:ascii="Arial" w:hAnsi="Arial" w:cs="Arial"/>
                <w:sz w:val="20"/>
                <w:szCs w:val="20"/>
              </w:rPr>
              <w:t>F:\1MINUTES\College Council\11-12</w:t>
            </w:r>
          </w:p>
        </w:tc>
      </w:tr>
      <w:tr w:rsidR="00DC6CC7" w:rsidTr="00200D75">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A72E19">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Bob Cochran (chair), Mickey Yeager (recorder),</w:t>
            </w:r>
            <w:r>
              <w:rPr>
                <w:rFonts w:ascii="Arial" w:hAnsi="Arial" w:cs="Arial"/>
                <w:b/>
                <w:sz w:val="20"/>
                <w:szCs w:val="20"/>
              </w:rPr>
              <w:t xml:space="preserve"> </w:t>
            </w:r>
            <w:r w:rsidR="005C4C93" w:rsidRPr="005C4C93">
              <w:rPr>
                <w:rFonts w:ascii="Arial" w:hAnsi="Arial" w:cs="Arial"/>
                <w:sz w:val="20"/>
                <w:szCs w:val="20"/>
              </w:rPr>
              <w:t xml:space="preserve">Heather </w:t>
            </w:r>
            <w:proofErr w:type="spellStart"/>
            <w:r w:rsidR="005C4C93" w:rsidRPr="005C4C93">
              <w:rPr>
                <w:rFonts w:ascii="Arial" w:hAnsi="Arial" w:cs="Arial"/>
                <w:sz w:val="20"/>
                <w:szCs w:val="20"/>
              </w:rPr>
              <w:t>Fercho</w:t>
            </w:r>
            <w:proofErr w:type="spellEnd"/>
            <w:r w:rsidR="005C4C93" w:rsidRPr="005C4C93">
              <w:rPr>
                <w:rFonts w:ascii="Arial" w:hAnsi="Arial" w:cs="Arial"/>
                <w:sz w:val="20"/>
                <w:szCs w:val="20"/>
              </w:rPr>
              <w:t>, Jeff McAlpine, Lizz Norrander, Tamara</w:t>
            </w:r>
            <w:r w:rsidR="005C4C93">
              <w:rPr>
                <w:rFonts w:ascii="Arial" w:hAnsi="Arial" w:cs="Arial"/>
                <w:sz w:val="20"/>
                <w:szCs w:val="20"/>
              </w:rPr>
              <w:t xml:space="preserve"> Barry-Peebles, Judy Peabody, Joanne Truesdell, Susan Jeannet, Peg </w:t>
            </w:r>
            <w:proofErr w:type="spellStart"/>
            <w:r w:rsidR="005C4C93">
              <w:rPr>
                <w:rFonts w:ascii="Arial" w:hAnsi="Arial" w:cs="Arial"/>
                <w:sz w:val="20"/>
                <w:szCs w:val="20"/>
              </w:rPr>
              <w:t>Caliendo</w:t>
            </w:r>
            <w:proofErr w:type="spellEnd"/>
            <w:r w:rsidR="005C4C93">
              <w:rPr>
                <w:rFonts w:ascii="Arial" w:hAnsi="Arial" w:cs="Arial"/>
                <w:sz w:val="20"/>
                <w:szCs w:val="20"/>
              </w:rPr>
              <w:t xml:space="preserve">, Cathy Hanson, Cynthia Risan, David Blessman, Scott Giltz, Ray Hoyt, Matthew Altman, Steffen Moller, Cyndi Andrews, John </w:t>
            </w:r>
            <w:proofErr w:type="spellStart"/>
            <w:r w:rsidR="005C4C93">
              <w:rPr>
                <w:rFonts w:ascii="Arial" w:hAnsi="Arial" w:cs="Arial"/>
                <w:sz w:val="20"/>
                <w:szCs w:val="20"/>
              </w:rPr>
              <w:t>Kyllo</w:t>
            </w:r>
            <w:proofErr w:type="spellEnd"/>
            <w:r w:rsidR="005C4C93">
              <w:rPr>
                <w:rFonts w:ascii="Arial" w:hAnsi="Arial" w:cs="Arial"/>
                <w:sz w:val="20"/>
                <w:szCs w:val="20"/>
              </w:rPr>
              <w:t xml:space="preserve">, Kara Leonard, Kierstin McDowell, Molly K. </w:t>
            </w:r>
            <w:proofErr w:type="spellStart"/>
            <w:r w:rsidR="005C4C93">
              <w:rPr>
                <w:rFonts w:ascii="Arial" w:hAnsi="Arial" w:cs="Arial"/>
                <w:sz w:val="20"/>
                <w:szCs w:val="20"/>
              </w:rPr>
              <w:t>Dorney</w:t>
            </w:r>
            <w:proofErr w:type="spellEnd"/>
            <w:r w:rsidR="005C4C93">
              <w:rPr>
                <w:rFonts w:ascii="Arial" w:hAnsi="Arial" w:cs="Arial"/>
                <w:sz w:val="20"/>
                <w:szCs w:val="20"/>
              </w:rPr>
              <w:t xml:space="preserve">, Sarah Hoover, Kim Carey, Patricia Scott, Pamela </w:t>
            </w:r>
            <w:proofErr w:type="spellStart"/>
            <w:r w:rsidR="005C4C93">
              <w:rPr>
                <w:rFonts w:ascii="Arial" w:hAnsi="Arial" w:cs="Arial"/>
                <w:sz w:val="20"/>
                <w:szCs w:val="20"/>
              </w:rPr>
              <w:t>Kedev</w:t>
            </w:r>
            <w:proofErr w:type="spellEnd"/>
            <w:r w:rsidR="005C4C93">
              <w:rPr>
                <w:rFonts w:ascii="Arial" w:hAnsi="Arial" w:cs="Arial"/>
                <w:sz w:val="20"/>
                <w:szCs w:val="20"/>
              </w:rPr>
              <w:t xml:space="preserve">, Tolu </w:t>
            </w:r>
            <w:proofErr w:type="spellStart"/>
            <w:r w:rsidR="005C4C93">
              <w:rPr>
                <w:rFonts w:ascii="Arial" w:hAnsi="Arial" w:cs="Arial"/>
                <w:sz w:val="20"/>
                <w:szCs w:val="20"/>
              </w:rPr>
              <w:t>O</w:t>
            </w:r>
            <w:r w:rsidR="00A72E19">
              <w:rPr>
                <w:rFonts w:ascii="Arial" w:hAnsi="Arial" w:cs="Arial"/>
                <w:sz w:val="20"/>
                <w:szCs w:val="20"/>
              </w:rPr>
              <w:t>yetunde</w:t>
            </w:r>
            <w:proofErr w:type="spellEnd"/>
            <w:r w:rsidR="005C4C93">
              <w:rPr>
                <w:rFonts w:ascii="Arial" w:hAnsi="Arial" w:cs="Arial"/>
                <w:sz w:val="20"/>
                <w:szCs w:val="20"/>
              </w:rPr>
              <w:t>, Paula Hamm, Pat Wiggins, Bill Briare, Elizabeth Howley, Adam Hall, Steve Beining, Terry Mackey, Marsha Edwards, Phillip King.</w:t>
            </w:r>
          </w:p>
        </w:tc>
      </w:tr>
      <w:tr w:rsidR="00DC6CC7" w:rsidTr="00200D75">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t>COLLEGE COUNCIL MEMBERS:</w:t>
            </w:r>
            <w:r>
              <w:rPr>
                <w:rFonts w:ascii="Arial" w:hAnsi="Arial" w:cs="Arial"/>
                <w:sz w:val="20"/>
                <w:szCs w:val="20"/>
              </w:rPr>
              <w:t xml:space="preserve">  Bob Cochran (chair), Mickey Yeager,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FB310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63" w:rsidRDefault="008A0B63" w:rsidP="00F10E6F">
      <w:r>
        <w:separator/>
      </w:r>
    </w:p>
  </w:endnote>
  <w:endnote w:type="continuationSeparator" w:id="0">
    <w:p w:rsidR="008A0B63" w:rsidRDefault="008A0B63" w:rsidP="00F10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63" w:rsidRDefault="008A0B63" w:rsidP="00F10E6F">
      <w:r>
        <w:separator/>
      </w:r>
    </w:p>
  </w:footnote>
  <w:footnote w:type="continuationSeparator" w:id="0">
    <w:p w:rsidR="008A0B63" w:rsidRDefault="008A0B63" w:rsidP="00F1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F" w:rsidRDefault="00F10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C6CC7"/>
    <w:rsid w:val="00060676"/>
    <w:rsid w:val="000A748B"/>
    <w:rsid w:val="000D73E7"/>
    <w:rsid w:val="00322C44"/>
    <w:rsid w:val="00351154"/>
    <w:rsid w:val="00447C19"/>
    <w:rsid w:val="00500B2E"/>
    <w:rsid w:val="005C4C93"/>
    <w:rsid w:val="00621A4A"/>
    <w:rsid w:val="00664BC9"/>
    <w:rsid w:val="0072767C"/>
    <w:rsid w:val="007774E6"/>
    <w:rsid w:val="00786B1E"/>
    <w:rsid w:val="00861DB8"/>
    <w:rsid w:val="008A0B63"/>
    <w:rsid w:val="008B2F3A"/>
    <w:rsid w:val="00A72E19"/>
    <w:rsid w:val="00B0151E"/>
    <w:rsid w:val="00B029EB"/>
    <w:rsid w:val="00B63543"/>
    <w:rsid w:val="00B956B6"/>
    <w:rsid w:val="00BB55B2"/>
    <w:rsid w:val="00DC34BE"/>
    <w:rsid w:val="00DC6CC7"/>
    <w:rsid w:val="00EB4900"/>
    <w:rsid w:val="00F10E6F"/>
    <w:rsid w:val="00FB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E6F"/>
    <w:pPr>
      <w:tabs>
        <w:tab w:val="center" w:pos="4680"/>
        <w:tab w:val="right" w:pos="9360"/>
      </w:tabs>
    </w:pPr>
  </w:style>
  <w:style w:type="character" w:customStyle="1" w:styleId="HeaderChar">
    <w:name w:val="Header Char"/>
    <w:basedOn w:val="DefaultParagraphFont"/>
    <w:link w:val="Header"/>
    <w:uiPriority w:val="99"/>
    <w:semiHidden/>
    <w:rsid w:val="00F10E6F"/>
    <w:rPr>
      <w:rFonts w:ascii="Comic Sans MS" w:eastAsia="Times New Roman" w:hAnsi="Comic Sans MS" w:cs="Times New Roman"/>
      <w:sz w:val="24"/>
      <w:szCs w:val="24"/>
    </w:rPr>
  </w:style>
  <w:style w:type="paragraph" w:styleId="Footer">
    <w:name w:val="footer"/>
    <w:basedOn w:val="Normal"/>
    <w:link w:val="FooterChar"/>
    <w:uiPriority w:val="99"/>
    <w:semiHidden/>
    <w:unhideWhenUsed/>
    <w:rsid w:val="00F10E6F"/>
    <w:pPr>
      <w:tabs>
        <w:tab w:val="center" w:pos="4680"/>
        <w:tab w:val="right" w:pos="9360"/>
      </w:tabs>
    </w:pPr>
  </w:style>
  <w:style w:type="character" w:customStyle="1" w:styleId="FooterChar">
    <w:name w:val="Footer Char"/>
    <w:basedOn w:val="DefaultParagraphFont"/>
    <w:link w:val="Footer"/>
    <w:uiPriority w:val="99"/>
    <w:semiHidden/>
    <w:rsid w:val="00F10E6F"/>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2012-04-19T21:19:00Z</cp:lastPrinted>
  <dcterms:created xsi:type="dcterms:W3CDTF">2012-04-19T21:20:00Z</dcterms:created>
  <dcterms:modified xsi:type="dcterms:W3CDTF">2012-04-19T23:01:00Z</dcterms:modified>
</cp:coreProperties>
</file>